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CB" w:rsidRDefault="00A25BC0">
      <w:pPr>
        <w:rPr>
          <w:rFonts w:hint="eastAsia"/>
        </w:rPr>
      </w:pPr>
      <w:bookmarkStart w:id="0" w:name="_GoBack"/>
      <w:bookmarkEnd w:id="0"/>
      <w:r>
        <w:rPr>
          <w:noProof/>
          <w:lang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509760" cy="6610985"/>
            <wp:effectExtent l="0" t="0" r="0" b="0"/>
            <wp:wrapSquare wrapText="largest"/>
            <wp:docPr id="1" name="Obje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t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0" cy="661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4CB" w:rsidRDefault="00B904CB">
      <w:pPr>
        <w:rPr>
          <w:rFonts w:hint="eastAsia"/>
        </w:rPr>
      </w:pPr>
    </w:p>
    <w:p w:rsidR="00B904CB" w:rsidRDefault="00B904CB">
      <w:pPr>
        <w:rPr>
          <w:rFonts w:hint="eastAsia"/>
        </w:rPr>
      </w:pPr>
    </w:p>
    <w:sectPr w:rsidR="00B904CB">
      <w:pgSz w:w="16838" w:h="11906" w:orient="landscape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CB"/>
    <w:rsid w:val="00A25BC0"/>
    <w:rsid w:val="00B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75E0-E0C2-47AA-BD1F-AF1DC1A7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Miranda da Silva Costa</dc:creator>
  <dc:description/>
  <cp:lastModifiedBy>Nayara Miranda da Silva Costa</cp:lastModifiedBy>
  <cp:revision>2</cp:revision>
  <dcterms:created xsi:type="dcterms:W3CDTF">2019-11-20T16:19:00Z</dcterms:created>
  <dcterms:modified xsi:type="dcterms:W3CDTF">2019-11-20T16:19:00Z</dcterms:modified>
  <dc:language>pt-BR</dc:language>
</cp:coreProperties>
</file>